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9E" w:rsidRPr="00585D55" w:rsidRDefault="00D53F3A">
      <w:pPr>
        <w:pStyle w:val="normal0"/>
        <w:spacing w:line="192" w:lineRule="auto"/>
        <w:rPr>
          <w:rFonts w:ascii="Algerian" w:eastAsia="Algerian" w:hAnsi="Algerian" w:cs="Algerian"/>
          <w:b/>
          <w:sz w:val="24"/>
          <w:szCs w:val="24"/>
        </w:rPr>
      </w:pPr>
      <w:r>
        <w:rPr>
          <w:rFonts w:ascii="Algerian" w:eastAsia="Algerian" w:hAnsi="Algerian" w:cs="Algerian"/>
          <w:b/>
          <w:sz w:val="24"/>
          <w:szCs w:val="24"/>
        </w:rPr>
        <w:t>Date: 2</w:t>
      </w:r>
      <w:r w:rsidR="00913780" w:rsidRPr="00585D55">
        <w:rPr>
          <w:rFonts w:ascii="Algerian" w:eastAsia="Algerian" w:hAnsi="Algerian" w:cs="Algerian"/>
          <w:b/>
          <w:sz w:val="24"/>
          <w:szCs w:val="24"/>
        </w:rPr>
        <w:t>.07</w:t>
      </w:r>
      <w:r w:rsidR="000B4C85" w:rsidRPr="00585D55">
        <w:rPr>
          <w:rFonts w:ascii="Algerian" w:eastAsia="Algerian" w:hAnsi="Algerian" w:cs="Algerian"/>
          <w:b/>
          <w:sz w:val="24"/>
          <w:szCs w:val="24"/>
        </w:rPr>
        <w:t xml:space="preserve">.2021                                                            </w:t>
      </w:r>
      <w:r w:rsidR="000B4C85" w:rsidRPr="00585D55">
        <w:rPr>
          <w:rFonts w:ascii="Algerian" w:eastAsia="Algerian" w:hAnsi="Algerian" w:cs="Algerian"/>
          <w:b/>
          <w:sz w:val="36"/>
          <w:szCs w:val="24"/>
        </w:rPr>
        <w:t>Ibrahim Medical College</w:t>
      </w:r>
    </w:p>
    <w:p w:rsidR="005C099E" w:rsidRPr="00585D55" w:rsidRDefault="000B4C85">
      <w:pPr>
        <w:pStyle w:val="normal0"/>
        <w:spacing w:line="192" w:lineRule="auto"/>
        <w:jc w:val="center"/>
        <w:rPr>
          <w:rFonts w:ascii="Arial Black" w:eastAsia="Arial Black" w:hAnsi="Arial Black" w:cs="Arial Black"/>
          <w:b/>
          <w:sz w:val="36"/>
          <w:szCs w:val="24"/>
        </w:rPr>
      </w:pPr>
      <w:r w:rsidRPr="00585D55">
        <w:rPr>
          <w:rFonts w:ascii="Arial Black" w:eastAsia="Arial Black" w:hAnsi="Arial Black" w:cs="Arial Black"/>
          <w:b/>
          <w:sz w:val="36"/>
          <w:szCs w:val="24"/>
        </w:rPr>
        <w:t>IM-19</w:t>
      </w:r>
    </w:p>
    <w:p w:rsidR="005C099E" w:rsidRPr="00585D55" w:rsidRDefault="000B4C85">
      <w:pPr>
        <w:pStyle w:val="normal0"/>
        <w:spacing w:line="192" w:lineRule="auto"/>
        <w:jc w:val="center"/>
        <w:rPr>
          <w:b/>
          <w:sz w:val="28"/>
          <w:szCs w:val="24"/>
        </w:rPr>
      </w:pPr>
      <w:r w:rsidRPr="00585D55">
        <w:rPr>
          <w:b/>
          <w:sz w:val="28"/>
          <w:szCs w:val="24"/>
        </w:rPr>
        <w:t>Online Class Schedule, July &amp; August,</w:t>
      </w:r>
      <w:r w:rsidR="00585D55">
        <w:rPr>
          <w:b/>
          <w:sz w:val="28"/>
          <w:szCs w:val="24"/>
        </w:rPr>
        <w:t xml:space="preserve"> </w:t>
      </w:r>
      <w:r w:rsidRPr="00585D55">
        <w:rPr>
          <w:b/>
          <w:sz w:val="28"/>
          <w:szCs w:val="24"/>
        </w:rPr>
        <w:t>2021</w:t>
      </w:r>
    </w:p>
    <w:tbl>
      <w:tblPr>
        <w:tblStyle w:val="a"/>
        <w:tblW w:w="14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15"/>
        <w:gridCol w:w="3330"/>
        <w:gridCol w:w="3780"/>
        <w:gridCol w:w="2990"/>
        <w:gridCol w:w="2990"/>
      </w:tblGrid>
      <w:tr w:rsidR="005C099E" w:rsidRPr="00585D55">
        <w:tc>
          <w:tcPr>
            <w:tcW w:w="1615" w:type="dxa"/>
            <w:vMerge w:val="restart"/>
          </w:tcPr>
          <w:p w:rsidR="005C099E" w:rsidRPr="00585D55" w:rsidRDefault="000B4C85">
            <w:pPr>
              <w:pStyle w:val="normal0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Date &amp; Day</w:t>
            </w:r>
          </w:p>
        </w:tc>
        <w:tc>
          <w:tcPr>
            <w:tcW w:w="333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9:00AM to 10:00AM</w:t>
            </w:r>
          </w:p>
        </w:tc>
        <w:tc>
          <w:tcPr>
            <w:tcW w:w="378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10:30AM to 11:30AM</w:t>
            </w:r>
          </w:p>
        </w:tc>
        <w:tc>
          <w:tcPr>
            <w:tcW w:w="5980" w:type="dxa"/>
            <w:gridSpan w:val="2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12:00PM to 1:30PM</w:t>
            </w:r>
          </w:p>
        </w:tc>
      </w:tr>
      <w:tr w:rsidR="005C099E" w:rsidRPr="00585D55">
        <w:tc>
          <w:tcPr>
            <w:tcW w:w="1615" w:type="dxa"/>
            <w:vMerge/>
          </w:tcPr>
          <w:p w:rsidR="005C099E" w:rsidRPr="00585D55" w:rsidRDefault="005C099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3780" w:type="dxa"/>
            <w:vAlign w:val="center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5980" w:type="dxa"/>
            <w:gridSpan w:val="2"/>
            <w:vAlign w:val="center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Tutorial</w:t>
            </w:r>
          </w:p>
        </w:tc>
      </w:tr>
      <w:tr w:rsidR="005C099E" w:rsidRPr="00585D55">
        <w:trPr>
          <w:trHeight w:val="1152"/>
        </w:trPr>
        <w:tc>
          <w:tcPr>
            <w:tcW w:w="1615" w:type="dxa"/>
          </w:tcPr>
          <w:p w:rsidR="005C099E" w:rsidRPr="00585D55" w:rsidRDefault="002C0A32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14</w:t>
            </w:r>
            <w:r w:rsidR="000B4C85" w:rsidRPr="00585D55">
              <w:rPr>
                <w:b/>
                <w:sz w:val="24"/>
                <w:szCs w:val="24"/>
              </w:rPr>
              <w:t>.07.2021</w:t>
            </w:r>
          </w:p>
          <w:p w:rsidR="005C099E" w:rsidRPr="00585D55" w:rsidRDefault="002C0A32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Wednes</w:t>
            </w:r>
            <w:r w:rsidR="000B4C85" w:rsidRPr="00585D55">
              <w:rPr>
                <w:b/>
                <w:sz w:val="24"/>
                <w:szCs w:val="24"/>
              </w:rPr>
              <w:t xml:space="preserve">day 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To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19.07.2021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7110" w:type="dxa"/>
            <w:gridSpan w:val="2"/>
            <w:vAlign w:val="center"/>
          </w:tcPr>
          <w:p w:rsidR="005C099E" w:rsidRPr="00585D55" w:rsidRDefault="000B4C85">
            <w:pPr>
              <w:pStyle w:val="normal0"/>
              <w:jc w:val="center"/>
              <w:rPr>
                <w:b/>
                <w:color w:val="FF0000"/>
                <w:sz w:val="24"/>
                <w:szCs w:val="24"/>
              </w:rPr>
            </w:pPr>
            <w:r w:rsidRPr="00081C7C">
              <w:rPr>
                <w:b/>
                <w:color w:val="FF0000"/>
                <w:sz w:val="32"/>
                <w:szCs w:val="24"/>
              </w:rPr>
              <w:t>Post Term Leave</w:t>
            </w:r>
          </w:p>
        </w:tc>
        <w:tc>
          <w:tcPr>
            <w:tcW w:w="5980" w:type="dxa"/>
            <w:gridSpan w:val="2"/>
            <w:vAlign w:val="center"/>
          </w:tcPr>
          <w:p w:rsidR="005C099E" w:rsidRPr="000A656E" w:rsidRDefault="002C0A32">
            <w:pPr>
              <w:pStyle w:val="normal0"/>
              <w:jc w:val="center"/>
              <w:rPr>
                <w:b/>
                <w:color w:val="FF0000"/>
                <w:sz w:val="28"/>
                <w:szCs w:val="24"/>
                <w:u w:val="single"/>
              </w:rPr>
            </w:pPr>
            <w:r w:rsidRPr="000A656E">
              <w:rPr>
                <w:b/>
                <w:color w:val="FF0000"/>
                <w:sz w:val="28"/>
                <w:szCs w:val="24"/>
                <w:u w:val="single"/>
              </w:rPr>
              <w:t>15.07.2021(Thurs</w:t>
            </w:r>
            <w:r w:rsidR="000B4C85" w:rsidRPr="000A656E">
              <w:rPr>
                <w:b/>
                <w:color w:val="FF0000"/>
                <w:sz w:val="28"/>
                <w:szCs w:val="24"/>
                <w:u w:val="single"/>
              </w:rPr>
              <w:t>day)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color w:val="FF0000"/>
                <w:sz w:val="24"/>
                <w:szCs w:val="24"/>
              </w:rPr>
            </w:pPr>
            <w:r w:rsidRPr="000A656E">
              <w:rPr>
                <w:b/>
                <w:color w:val="FF0000"/>
                <w:sz w:val="28"/>
                <w:szCs w:val="24"/>
              </w:rPr>
              <w:t>Students will give tuition fees</w:t>
            </w:r>
          </w:p>
        </w:tc>
      </w:tr>
      <w:tr w:rsidR="005C099E" w:rsidRPr="00585D55">
        <w:trPr>
          <w:trHeight w:val="1152"/>
        </w:trPr>
        <w:tc>
          <w:tcPr>
            <w:tcW w:w="1615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20.07.2021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Tuesday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To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24.07.2021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3090" w:type="dxa"/>
            <w:gridSpan w:val="4"/>
            <w:vAlign w:val="center"/>
          </w:tcPr>
          <w:p w:rsidR="005C099E" w:rsidRPr="00585D55" w:rsidRDefault="000B4C85">
            <w:pPr>
              <w:pStyle w:val="normal0"/>
              <w:jc w:val="center"/>
              <w:rPr>
                <w:b/>
                <w:color w:val="FF0000"/>
                <w:sz w:val="24"/>
                <w:szCs w:val="24"/>
              </w:rPr>
            </w:pPr>
            <w:r w:rsidRPr="000A656E">
              <w:rPr>
                <w:b/>
                <w:color w:val="FF0000"/>
                <w:sz w:val="32"/>
                <w:szCs w:val="24"/>
              </w:rPr>
              <w:t>Holiday: Eid-ul-Adha</w:t>
            </w:r>
          </w:p>
        </w:tc>
      </w:tr>
      <w:tr w:rsidR="002C400C" w:rsidRPr="00585D55" w:rsidTr="001646CC">
        <w:trPr>
          <w:trHeight w:val="1152"/>
        </w:trPr>
        <w:tc>
          <w:tcPr>
            <w:tcW w:w="1615" w:type="dxa"/>
          </w:tcPr>
          <w:p w:rsidR="002C400C" w:rsidRPr="00585D55" w:rsidRDefault="002C400C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25.07.2021</w:t>
            </w:r>
          </w:p>
          <w:p w:rsidR="002C400C" w:rsidRPr="00585D55" w:rsidRDefault="002C400C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7110" w:type="dxa"/>
            <w:gridSpan w:val="2"/>
          </w:tcPr>
          <w:p w:rsidR="002C400C" w:rsidRPr="00585D55" w:rsidRDefault="002C400C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2C400C" w:rsidRPr="00585D55" w:rsidRDefault="002C400C" w:rsidP="002C400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(9.00am-11.00 am)</w:t>
            </w:r>
          </w:p>
          <w:p w:rsidR="002C400C" w:rsidRPr="00585D55" w:rsidRDefault="002C400C" w:rsidP="002C400C">
            <w:pPr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Review: Biophysics</w:t>
            </w:r>
          </w:p>
          <w:p w:rsidR="002C400C" w:rsidRPr="00585D55" w:rsidRDefault="002C400C" w:rsidP="002C400C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Dr. Khadiza</w:t>
            </w:r>
          </w:p>
        </w:tc>
        <w:tc>
          <w:tcPr>
            <w:tcW w:w="5980" w:type="dxa"/>
            <w:gridSpan w:val="2"/>
          </w:tcPr>
          <w:p w:rsidR="002C400C" w:rsidRPr="00585D55" w:rsidRDefault="002C400C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Biochemistry(Prac)</w:t>
            </w:r>
          </w:p>
          <w:p w:rsidR="002C400C" w:rsidRPr="00585D55" w:rsidRDefault="002C400C" w:rsidP="002C400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(11.30 am-1.30 pm)</w:t>
            </w:r>
          </w:p>
          <w:p w:rsidR="002C400C" w:rsidRPr="00585D55" w:rsidRDefault="002C400C" w:rsidP="00D75D8C">
            <w:pPr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Liver function test:</w:t>
            </w:r>
            <w:r w:rsidR="00D75D8C">
              <w:rPr>
                <w:b/>
                <w:sz w:val="24"/>
                <w:szCs w:val="24"/>
              </w:rPr>
              <w:t xml:space="preserve"> </w:t>
            </w:r>
            <w:r w:rsidRPr="00585D55">
              <w:rPr>
                <w:b/>
                <w:sz w:val="24"/>
                <w:szCs w:val="24"/>
              </w:rPr>
              <w:t>Estimation of total serum protein</w:t>
            </w:r>
          </w:p>
        </w:tc>
      </w:tr>
      <w:tr w:rsidR="005C099E" w:rsidRPr="00585D55">
        <w:trPr>
          <w:trHeight w:val="1152"/>
        </w:trPr>
        <w:tc>
          <w:tcPr>
            <w:tcW w:w="1615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26.07.2021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33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Physiology</w:t>
            </w:r>
          </w:p>
          <w:p w:rsidR="00004180" w:rsidRPr="008D7D28" w:rsidRDefault="00004180" w:rsidP="0000418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D7D28">
              <w:rPr>
                <w:rFonts w:asciiTheme="minorHAnsi" w:hAnsiTheme="minorHAnsi" w:cstheme="minorHAnsi"/>
                <w:b/>
                <w:szCs w:val="24"/>
              </w:rPr>
              <w:t>Introduction to CVS Physiology. Blood vessel- physiological classification. Greater and lesser circulation</w:t>
            </w:r>
          </w:p>
          <w:p w:rsidR="00004180" w:rsidRPr="008D7D28" w:rsidRDefault="00004180" w:rsidP="0000418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D7D28">
              <w:rPr>
                <w:rFonts w:asciiTheme="minorHAnsi" w:hAnsiTheme="minorHAnsi" w:cstheme="minorHAnsi"/>
                <w:b/>
                <w:szCs w:val="24"/>
              </w:rPr>
              <w:t>Properties of cardiac muscle</w:t>
            </w:r>
          </w:p>
          <w:p w:rsidR="00004180" w:rsidRPr="008D7D28" w:rsidRDefault="00004180" w:rsidP="0000418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D7D28">
              <w:rPr>
                <w:rFonts w:asciiTheme="minorHAnsi" w:hAnsiTheme="minorHAnsi" w:cstheme="minorHAnsi"/>
                <w:b/>
                <w:szCs w:val="24"/>
              </w:rPr>
              <w:t xml:space="preserve">Junctional tissue : generation and conduction of cardiac impulse </w:t>
            </w:r>
          </w:p>
          <w:p w:rsidR="005C099E" w:rsidRPr="00585D55" w:rsidRDefault="00004180" w:rsidP="00004180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Prof , Jesmin</w:t>
            </w:r>
          </w:p>
        </w:tc>
        <w:tc>
          <w:tcPr>
            <w:tcW w:w="378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Physiology</w:t>
            </w:r>
          </w:p>
          <w:p w:rsidR="00004180" w:rsidRPr="00585D55" w:rsidRDefault="00004180" w:rsidP="000041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D55">
              <w:rPr>
                <w:rFonts w:asciiTheme="minorHAnsi" w:hAnsiTheme="minorHAnsi" w:cstheme="minorHAnsi"/>
                <w:b/>
                <w:sz w:val="24"/>
                <w:szCs w:val="24"/>
              </w:rPr>
              <w:t>Cardiac cycle :- events, pressure and volume change , Heart sound,</w:t>
            </w:r>
          </w:p>
          <w:p w:rsidR="00004180" w:rsidRPr="00585D55" w:rsidRDefault="00004180" w:rsidP="000041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D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Heart rate- regulation, Pulse , Cardiac output ,Venous return </w:t>
            </w:r>
          </w:p>
          <w:p w:rsidR="00004180" w:rsidRPr="00585D55" w:rsidRDefault="00004180" w:rsidP="000041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04180" w:rsidRPr="00585D55" w:rsidRDefault="00004180" w:rsidP="000041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D55">
              <w:rPr>
                <w:rFonts w:asciiTheme="minorHAnsi" w:hAnsiTheme="minorHAnsi" w:cstheme="minorHAnsi"/>
                <w:b/>
                <w:sz w:val="24"/>
                <w:szCs w:val="24"/>
              </w:rPr>
              <w:t>Ms. Zinat</w:t>
            </w:r>
          </w:p>
          <w:p w:rsidR="005C099E" w:rsidRPr="00585D55" w:rsidRDefault="005C099E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980" w:type="dxa"/>
            <w:gridSpan w:val="2"/>
          </w:tcPr>
          <w:p w:rsidR="00F217B0" w:rsidRDefault="00F217B0" w:rsidP="00F217B0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Physiology ( Practical )</w:t>
            </w:r>
          </w:p>
          <w:p w:rsidR="00F217B0" w:rsidRPr="00CC32D0" w:rsidRDefault="00F217B0" w:rsidP="00F217B0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CC32D0">
              <w:rPr>
                <w:b/>
                <w:sz w:val="24"/>
                <w:szCs w:val="24"/>
              </w:rPr>
              <w:t>Elicitation of Knee Jerk</w:t>
            </w:r>
            <w:r>
              <w:rPr>
                <w:b/>
                <w:sz w:val="24"/>
                <w:szCs w:val="24"/>
              </w:rPr>
              <w:t xml:space="preserve"> and ankle jerk</w:t>
            </w:r>
          </w:p>
          <w:p w:rsidR="00F217B0" w:rsidRPr="00CC32D0" w:rsidRDefault="00F217B0" w:rsidP="00F21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32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217B0" w:rsidRDefault="00F217B0" w:rsidP="00F217B0">
            <w:pPr>
              <w:pStyle w:val="normal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</w:t>
            </w:r>
          </w:p>
          <w:p w:rsidR="005C099E" w:rsidRPr="00585D55" w:rsidRDefault="00F217B0" w:rsidP="00F217B0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401DB3">
              <w:rPr>
                <w:rFonts w:asciiTheme="minorHAnsi" w:hAnsiTheme="minorHAnsi" w:cstheme="minorHAnsi"/>
                <w:b/>
                <w:sz w:val="24"/>
                <w:szCs w:val="24"/>
              </w:rPr>
              <w:t>( Batch : A – H )</w:t>
            </w:r>
          </w:p>
        </w:tc>
      </w:tr>
      <w:tr w:rsidR="005C099E" w:rsidRPr="00585D55">
        <w:trPr>
          <w:trHeight w:val="1152"/>
        </w:trPr>
        <w:tc>
          <w:tcPr>
            <w:tcW w:w="1615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27.07.2021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33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B34E06">
              <w:rPr>
                <w:b/>
                <w:sz w:val="32"/>
                <w:szCs w:val="24"/>
              </w:rPr>
              <w:t>3</w:t>
            </w:r>
            <w:r w:rsidRPr="00B34E06">
              <w:rPr>
                <w:b/>
                <w:sz w:val="32"/>
                <w:szCs w:val="24"/>
                <w:vertAlign w:val="superscript"/>
              </w:rPr>
              <w:t>rd</w:t>
            </w:r>
            <w:r w:rsidRPr="00B34E06">
              <w:rPr>
                <w:b/>
                <w:sz w:val="32"/>
                <w:szCs w:val="24"/>
              </w:rPr>
              <w:t xml:space="preserve"> term supplementary</w:t>
            </w:r>
          </w:p>
        </w:tc>
        <w:tc>
          <w:tcPr>
            <w:tcW w:w="378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Clavicle</w:t>
            </w:r>
          </w:p>
        </w:tc>
        <w:tc>
          <w:tcPr>
            <w:tcW w:w="5980" w:type="dxa"/>
            <w:gridSpan w:val="2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5C099E" w:rsidRPr="00585D55" w:rsidRDefault="000B4C85">
            <w:pPr>
              <w:pStyle w:val="normal0"/>
              <w:tabs>
                <w:tab w:val="left" w:pos="2282"/>
                <w:tab w:val="center" w:pos="2882"/>
              </w:tabs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Scapula</w:t>
            </w:r>
          </w:p>
        </w:tc>
      </w:tr>
      <w:tr w:rsidR="00B40B2A" w:rsidRPr="00585D55" w:rsidTr="002A205B">
        <w:trPr>
          <w:trHeight w:val="1152"/>
        </w:trPr>
        <w:tc>
          <w:tcPr>
            <w:tcW w:w="1615" w:type="dxa"/>
          </w:tcPr>
          <w:p w:rsidR="00B40B2A" w:rsidRPr="00585D55" w:rsidRDefault="00B40B2A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lastRenderedPageBreak/>
              <w:t>28.07.2021</w:t>
            </w:r>
          </w:p>
          <w:p w:rsidR="00B40B2A" w:rsidRPr="00585D55" w:rsidRDefault="00B40B2A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7110" w:type="dxa"/>
            <w:gridSpan w:val="2"/>
          </w:tcPr>
          <w:p w:rsidR="00B40B2A" w:rsidRPr="00585D55" w:rsidRDefault="00B40B2A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B40B2A" w:rsidRPr="00585D55" w:rsidRDefault="00B40B2A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</w:rPr>
              <w:t>Item: clavicle,scapula</w:t>
            </w:r>
          </w:p>
        </w:tc>
        <w:tc>
          <w:tcPr>
            <w:tcW w:w="5980" w:type="dxa"/>
            <w:gridSpan w:val="2"/>
          </w:tcPr>
          <w:p w:rsidR="00B40B2A" w:rsidRPr="00585D55" w:rsidRDefault="00B40B2A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B40B2A" w:rsidRPr="00585D55" w:rsidRDefault="00B40B2A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Blood vessels &amp; nerves of superior extremity</w:t>
            </w:r>
          </w:p>
          <w:p w:rsidR="00B40B2A" w:rsidRPr="00585D55" w:rsidRDefault="00B40B2A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Dr. Sharmina</w:t>
            </w:r>
          </w:p>
        </w:tc>
      </w:tr>
      <w:tr w:rsidR="005C099E" w:rsidRPr="00585D55">
        <w:trPr>
          <w:trHeight w:val="482"/>
        </w:trPr>
        <w:tc>
          <w:tcPr>
            <w:tcW w:w="1615" w:type="dxa"/>
            <w:vMerge w:val="restart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29.07.2021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330" w:type="dxa"/>
            <w:vMerge w:val="restart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8340F2" w:rsidRDefault="008340F2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Epithelial tissue</w:t>
            </w:r>
          </w:p>
        </w:tc>
        <w:tc>
          <w:tcPr>
            <w:tcW w:w="3780" w:type="dxa"/>
            <w:vMerge w:val="restart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8340F2" w:rsidRDefault="008340F2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Humerus</w:t>
            </w:r>
          </w:p>
        </w:tc>
        <w:tc>
          <w:tcPr>
            <w:tcW w:w="5980" w:type="dxa"/>
            <w:gridSpan w:val="2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(1:00PM to 2:PM)</w:t>
            </w:r>
          </w:p>
          <w:p w:rsidR="008340F2" w:rsidRDefault="0078305C" w:rsidP="0078305C">
            <w:pPr>
              <w:pStyle w:val="normal0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 xml:space="preserve">                                        </w:t>
            </w:r>
          </w:p>
          <w:p w:rsidR="005C099E" w:rsidRPr="00585D55" w:rsidRDefault="008340F2" w:rsidP="0078305C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</w:t>
            </w:r>
            <w:r w:rsidR="0078305C" w:rsidRPr="00585D55">
              <w:rPr>
                <w:b/>
                <w:sz w:val="24"/>
                <w:szCs w:val="24"/>
              </w:rPr>
              <w:t xml:space="preserve"> </w:t>
            </w:r>
            <w:r w:rsidR="000B4C85" w:rsidRPr="00585D55">
              <w:rPr>
                <w:b/>
                <w:sz w:val="24"/>
                <w:szCs w:val="24"/>
              </w:rPr>
              <w:t>Shoulder joint</w:t>
            </w:r>
          </w:p>
          <w:p w:rsidR="0078305C" w:rsidRPr="00585D55" w:rsidRDefault="0078305C" w:rsidP="0078305C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5C099E" w:rsidRPr="00585D55">
        <w:trPr>
          <w:trHeight w:val="395"/>
        </w:trPr>
        <w:tc>
          <w:tcPr>
            <w:tcW w:w="1615" w:type="dxa"/>
            <w:vMerge/>
          </w:tcPr>
          <w:p w:rsidR="005C099E" w:rsidRPr="00585D55" w:rsidRDefault="005C099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vMerge/>
          </w:tcPr>
          <w:p w:rsidR="005C099E" w:rsidRPr="00585D55" w:rsidRDefault="005C099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5C099E" w:rsidRPr="00585D55" w:rsidRDefault="005C099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980" w:type="dxa"/>
            <w:gridSpan w:val="2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Mentor mentee meeting( 12.00pm -12.30 pm)</w:t>
            </w:r>
          </w:p>
        </w:tc>
      </w:tr>
      <w:tr w:rsidR="005C099E" w:rsidRPr="00585D55" w:rsidTr="00AA4B2C">
        <w:trPr>
          <w:trHeight w:val="1152"/>
        </w:trPr>
        <w:tc>
          <w:tcPr>
            <w:tcW w:w="1615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31.07.2021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333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Physiology</w:t>
            </w:r>
          </w:p>
          <w:p w:rsidR="0078305C" w:rsidRPr="00585D55" w:rsidRDefault="0078305C" w:rsidP="0078305C">
            <w:pPr>
              <w:tabs>
                <w:tab w:val="center" w:pos="4680"/>
                <w:tab w:val="left" w:pos="8328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D55">
              <w:rPr>
                <w:rFonts w:asciiTheme="minorHAnsi" w:hAnsiTheme="minorHAnsi" w:cstheme="minorHAnsi"/>
                <w:b/>
                <w:sz w:val="24"/>
                <w:szCs w:val="24"/>
              </w:rPr>
              <w:t>ECG : waves, leads , segments &amp; intervals &amp; Hemodynamics : physics of blood flow. vasoconstrictor &amp; vasodilator agent</w:t>
            </w:r>
            <w:r w:rsidR="00D75D8C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:rsidR="0078305C" w:rsidRPr="00585D55" w:rsidRDefault="0078305C" w:rsidP="0078305C">
            <w:pPr>
              <w:tabs>
                <w:tab w:val="center" w:pos="4680"/>
                <w:tab w:val="left" w:pos="8328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8305C" w:rsidRPr="00585D55" w:rsidRDefault="0078305C" w:rsidP="00541F07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Dr. </w:t>
            </w:r>
            <w:r w:rsidR="00541F07" w:rsidRPr="00585D55">
              <w:rPr>
                <w:rFonts w:asciiTheme="minorHAnsi" w:hAnsiTheme="minorHAnsi" w:cstheme="minorHAnsi"/>
                <w:b/>
                <w:sz w:val="24"/>
                <w:szCs w:val="24"/>
              </w:rPr>
              <w:t>Shamima</w:t>
            </w:r>
          </w:p>
        </w:tc>
        <w:tc>
          <w:tcPr>
            <w:tcW w:w="3780" w:type="dxa"/>
            <w:vAlign w:val="center"/>
          </w:tcPr>
          <w:p w:rsidR="005C099E" w:rsidRPr="00585D55" w:rsidRDefault="000B4C85" w:rsidP="00AA4B2C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Physiology</w:t>
            </w:r>
          </w:p>
          <w:p w:rsidR="0078305C" w:rsidRPr="00585D55" w:rsidRDefault="0078305C" w:rsidP="00AA4B2C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Blood pressure – types , measurement , regulation.</w:t>
            </w:r>
          </w:p>
          <w:p w:rsidR="00AA4B2C" w:rsidRDefault="00AA4B2C" w:rsidP="00AA4B2C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2C" w:rsidRDefault="00AA4B2C" w:rsidP="00AA4B2C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B2C" w:rsidRDefault="00AA4B2C" w:rsidP="00AA4B2C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305C" w:rsidRPr="00585D55" w:rsidRDefault="0078305C" w:rsidP="00AA4B2C">
            <w:pPr>
              <w:tabs>
                <w:tab w:val="center" w:pos="4680"/>
                <w:tab w:val="left" w:pos="8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</w:p>
          <w:p w:rsidR="0078305C" w:rsidRPr="00585D55" w:rsidRDefault="0078305C" w:rsidP="00AA4B2C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80" w:type="dxa"/>
            <w:gridSpan w:val="2"/>
          </w:tcPr>
          <w:p w:rsidR="00600924" w:rsidRDefault="00600924" w:rsidP="00600924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Physiology ( Practical )</w:t>
            </w:r>
          </w:p>
          <w:p w:rsidR="00600924" w:rsidRPr="00CC32D0" w:rsidRDefault="00600924" w:rsidP="0060092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Elicitation of planter reflex , Bicepes &amp; triceps reflex</w:t>
            </w:r>
          </w:p>
          <w:p w:rsidR="00600924" w:rsidRDefault="00600924" w:rsidP="00600924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600924" w:rsidRDefault="00600924" w:rsidP="00600924">
            <w:pPr>
              <w:tabs>
                <w:tab w:val="center" w:pos="4680"/>
                <w:tab w:val="left" w:pos="8328"/>
              </w:tabs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6B2A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600924" w:rsidRDefault="00600924" w:rsidP="00600924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  <w:p w:rsidR="00CD19EA" w:rsidRPr="00585D55" w:rsidRDefault="00600924" w:rsidP="00600924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</w:t>
            </w:r>
            <w:r w:rsidRPr="00401DB3">
              <w:rPr>
                <w:rFonts w:asciiTheme="minorHAnsi" w:hAnsiTheme="minorHAnsi" w:cstheme="minorHAnsi"/>
                <w:b/>
                <w:sz w:val="24"/>
                <w:szCs w:val="24"/>
              </w:rPr>
              <w:t>( Batch : A – H )</w:t>
            </w:r>
          </w:p>
        </w:tc>
      </w:tr>
      <w:tr w:rsidR="008F5496" w:rsidRPr="00585D55" w:rsidTr="00B83A20">
        <w:trPr>
          <w:trHeight w:val="1152"/>
        </w:trPr>
        <w:tc>
          <w:tcPr>
            <w:tcW w:w="1615" w:type="dxa"/>
          </w:tcPr>
          <w:p w:rsidR="008F5496" w:rsidRPr="00585D55" w:rsidRDefault="008F5496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01.08.2021</w:t>
            </w:r>
          </w:p>
          <w:p w:rsidR="008F5496" w:rsidRPr="00585D55" w:rsidRDefault="008F5496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7110" w:type="dxa"/>
            <w:gridSpan w:val="2"/>
          </w:tcPr>
          <w:p w:rsidR="008F5496" w:rsidRPr="00585D55" w:rsidRDefault="008F5496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8F5496" w:rsidRPr="00585D55" w:rsidRDefault="008F5496" w:rsidP="00770B7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(9.00am-11.00 am)</w:t>
            </w:r>
          </w:p>
          <w:p w:rsidR="008F5496" w:rsidRPr="00585D55" w:rsidRDefault="008F5496" w:rsidP="00770B7E">
            <w:pPr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 xml:space="preserve">                                           Review: Biophysics</w:t>
            </w:r>
          </w:p>
          <w:p w:rsidR="008F5496" w:rsidRPr="00585D55" w:rsidRDefault="008F5496" w:rsidP="00770B7E">
            <w:pPr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Dr. Roksana</w:t>
            </w:r>
          </w:p>
          <w:p w:rsidR="008F5496" w:rsidRPr="00585D55" w:rsidRDefault="008F5496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80" w:type="dxa"/>
            <w:gridSpan w:val="2"/>
          </w:tcPr>
          <w:p w:rsidR="008F5496" w:rsidRPr="00585D55" w:rsidRDefault="008F5496" w:rsidP="00770B7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Biochemistry(Prac)</w:t>
            </w:r>
          </w:p>
          <w:p w:rsidR="008F5496" w:rsidRPr="00585D55" w:rsidRDefault="008F5496" w:rsidP="00770B7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(11.30 am-1.30 pm)</w:t>
            </w:r>
          </w:p>
          <w:p w:rsidR="008F5496" w:rsidRPr="00585D55" w:rsidRDefault="008F5496" w:rsidP="00770B7E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Estimation of serum bilirubin</w:t>
            </w:r>
            <w:r w:rsidRPr="00585D55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5C099E" w:rsidRPr="00585D55">
        <w:trPr>
          <w:trHeight w:val="1152"/>
        </w:trPr>
        <w:tc>
          <w:tcPr>
            <w:tcW w:w="1615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02.08.2021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33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(9:00AM to 10:00AM)</w:t>
            </w:r>
          </w:p>
          <w:p w:rsidR="00094695" w:rsidRPr="00DB5FEE" w:rsidRDefault="00094695" w:rsidP="000946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Review Biomolecule: </w:t>
            </w:r>
            <w:r w:rsidRPr="00DB5FEE">
              <w:rPr>
                <w:b/>
                <w:sz w:val="24"/>
                <w:szCs w:val="24"/>
              </w:rPr>
              <w:t xml:space="preserve"> Lipid</w:t>
            </w:r>
          </w:p>
          <w:p w:rsidR="00A07F8B" w:rsidRDefault="00A07F8B" w:rsidP="00094695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  <w:p w:rsidR="008614AA" w:rsidRDefault="008614AA" w:rsidP="00094695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  <w:p w:rsidR="005C099E" w:rsidRPr="00585D55" w:rsidRDefault="00094695" w:rsidP="0009469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DB5FEE">
              <w:rPr>
                <w:b/>
                <w:sz w:val="24"/>
                <w:szCs w:val="24"/>
              </w:rPr>
              <w:t>Prof. Sultana</w:t>
            </w:r>
          </w:p>
        </w:tc>
        <w:tc>
          <w:tcPr>
            <w:tcW w:w="378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Physiology</w:t>
            </w:r>
          </w:p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(10:15AM to 11:15 AM)</w:t>
            </w:r>
          </w:p>
          <w:p w:rsidR="00670715" w:rsidRPr="00585D55" w:rsidRDefault="00541F07" w:rsidP="00670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Heart block, compensatory reaction activated by hemorrhage, Shock.</w:t>
            </w:r>
          </w:p>
          <w:p w:rsidR="00CE4B1D" w:rsidRPr="006A7997" w:rsidRDefault="00CE4B1D" w:rsidP="00CE4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  <w:p w:rsidR="00670715" w:rsidRPr="00585D55" w:rsidRDefault="00670715" w:rsidP="00670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0715" w:rsidRPr="00585D55" w:rsidRDefault="0067071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980" w:type="dxa"/>
            <w:gridSpan w:val="2"/>
          </w:tcPr>
          <w:p w:rsidR="005C099E" w:rsidRPr="00304E46" w:rsidRDefault="000B4C85">
            <w:pPr>
              <w:pStyle w:val="normal0"/>
              <w:jc w:val="center"/>
              <w:rPr>
                <w:b/>
                <w:color w:val="FF0000"/>
                <w:sz w:val="28"/>
                <w:szCs w:val="24"/>
                <w:u w:val="single"/>
              </w:rPr>
            </w:pPr>
            <w:r w:rsidRPr="00304E46">
              <w:rPr>
                <w:b/>
                <w:color w:val="FF0000"/>
                <w:sz w:val="28"/>
                <w:szCs w:val="24"/>
                <w:u w:val="single"/>
              </w:rPr>
              <w:t>Study Hour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304E46">
              <w:rPr>
                <w:b/>
                <w:color w:val="FF0000"/>
                <w:sz w:val="28"/>
                <w:szCs w:val="24"/>
              </w:rPr>
              <w:t>For giving Tuition fee</w:t>
            </w:r>
          </w:p>
        </w:tc>
      </w:tr>
      <w:tr w:rsidR="00A07F8B" w:rsidRPr="00585D55" w:rsidTr="00D61FD4">
        <w:trPr>
          <w:trHeight w:val="1152"/>
        </w:trPr>
        <w:tc>
          <w:tcPr>
            <w:tcW w:w="1615" w:type="dxa"/>
          </w:tcPr>
          <w:p w:rsidR="00A07F8B" w:rsidRPr="00585D55" w:rsidRDefault="00A07F8B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03.08.2021</w:t>
            </w:r>
          </w:p>
          <w:p w:rsidR="00A07F8B" w:rsidRPr="00585D55" w:rsidRDefault="00A07F8B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110" w:type="dxa"/>
            <w:gridSpan w:val="2"/>
          </w:tcPr>
          <w:p w:rsidR="00A07F8B" w:rsidRPr="00585D55" w:rsidRDefault="00A07F8B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A07F8B" w:rsidRPr="00585D55" w:rsidRDefault="00A07F8B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Item: Humerus &amp; Shoulder joint</w:t>
            </w:r>
          </w:p>
        </w:tc>
        <w:tc>
          <w:tcPr>
            <w:tcW w:w="5980" w:type="dxa"/>
            <w:gridSpan w:val="2"/>
          </w:tcPr>
          <w:p w:rsidR="00A07F8B" w:rsidRPr="00585D55" w:rsidRDefault="00A07F8B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A07F8B" w:rsidRPr="00585D55" w:rsidRDefault="00A07F8B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Pectoral rejoin &amp; mammary gland</w:t>
            </w:r>
          </w:p>
        </w:tc>
      </w:tr>
      <w:tr w:rsidR="007E5BAF" w:rsidRPr="00585D55" w:rsidTr="00C2158F">
        <w:trPr>
          <w:trHeight w:val="1152"/>
        </w:trPr>
        <w:tc>
          <w:tcPr>
            <w:tcW w:w="1615" w:type="dxa"/>
          </w:tcPr>
          <w:p w:rsidR="007E5BAF" w:rsidRPr="00585D55" w:rsidRDefault="007E5BAF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lastRenderedPageBreak/>
              <w:t>04.08.2021</w:t>
            </w:r>
          </w:p>
          <w:p w:rsidR="007E5BAF" w:rsidRPr="00585D55" w:rsidRDefault="007E5BAF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7110" w:type="dxa"/>
            <w:gridSpan w:val="2"/>
          </w:tcPr>
          <w:p w:rsidR="007E5BAF" w:rsidRPr="00585D55" w:rsidRDefault="007E5BAF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7E5BAF" w:rsidRPr="00585D55" w:rsidRDefault="007E5BAF">
            <w:pPr>
              <w:pStyle w:val="normal0"/>
              <w:rPr>
                <w:b/>
                <w:sz w:val="24"/>
                <w:szCs w:val="24"/>
              </w:rPr>
            </w:pPr>
          </w:p>
          <w:p w:rsidR="007E5BAF" w:rsidRPr="00585D55" w:rsidRDefault="007E5BAF">
            <w:pPr>
              <w:pStyle w:val="normal0"/>
              <w:tabs>
                <w:tab w:val="left" w:pos="241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 w:rsidRPr="00585D55">
              <w:rPr>
                <w:b/>
                <w:sz w:val="24"/>
                <w:szCs w:val="24"/>
              </w:rPr>
              <w:t>Item:</w:t>
            </w:r>
            <w:r w:rsidR="00E35CC2">
              <w:rPr>
                <w:b/>
                <w:sz w:val="24"/>
                <w:szCs w:val="24"/>
              </w:rPr>
              <w:t xml:space="preserve"> </w:t>
            </w:r>
            <w:r w:rsidRPr="00585D55">
              <w:rPr>
                <w:b/>
                <w:sz w:val="24"/>
                <w:szCs w:val="24"/>
              </w:rPr>
              <w:t>Pectoral rejoin &amp; mammary gland</w:t>
            </w:r>
          </w:p>
        </w:tc>
        <w:tc>
          <w:tcPr>
            <w:tcW w:w="5980" w:type="dxa"/>
            <w:gridSpan w:val="2"/>
          </w:tcPr>
          <w:p w:rsidR="007E5BAF" w:rsidRPr="00585D55" w:rsidRDefault="007E5BAF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7E5BAF" w:rsidRPr="00585D55" w:rsidRDefault="007E5BAF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Deltoid region &amp; axilla</w:t>
            </w:r>
          </w:p>
        </w:tc>
      </w:tr>
      <w:tr w:rsidR="007E5BAF" w:rsidRPr="00585D55" w:rsidTr="00B11853">
        <w:trPr>
          <w:trHeight w:val="1152"/>
        </w:trPr>
        <w:tc>
          <w:tcPr>
            <w:tcW w:w="1615" w:type="dxa"/>
          </w:tcPr>
          <w:p w:rsidR="007E5BAF" w:rsidRPr="00585D55" w:rsidRDefault="007E5BAF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05.08.2021</w:t>
            </w:r>
          </w:p>
          <w:p w:rsidR="007E5BAF" w:rsidRPr="00585D55" w:rsidRDefault="007E5BAF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7110" w:type="dxa"/>
            <w:gridSpan w:val="2"/>
          </w:tcPr>
          <w:p w:rsidR="007E5BAF" w:rsidRPr="00585D55" w:rsidRDefault="007E5BAF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7E5BAF" w:rsidRPr="00585D55" w:rsidRDefault="007E5BAF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</w:rPr>
              <w:t>Item:</w:t>
            </w:r>
            <w:r w:rsidR="00E35CC2">
              <w:rPr>
                <w:b/>
                <w:sz w:val="24"/>
                <w:szCs w:val="24"/>
              </w:rPr>
              <w:t xml:space="preserve"> </w:t>
            </w:r>
            <w:r w:rsidRPr="00585D55">
              <w:rPr>
                <w:b/>
                <w:sz w:val="24"/>
                <w:szCs w:val="24"/>
              </w:rPr>
              <w:t>Deltoid region &amp; axilla</w:t>
            </w:r>
          </w:p>
        </w:tc>
        <w:tc>
          <w:tcPr>
            <w:tcW w:w="5980" w:type="dxa"/>
            <w:gridSpan w:val="2"/>
          </w:tcPr>
          <w:p w:rsidR="007E5BAF" w:rsidRPr="00585D55" w:rsidRDefault="007E5BAF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7E5BAF" w:rsidRPr="00585D55" w:rsidRDefault="007E5BAF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Connective tissue</w:t>
            </w:r>
          </w:p>
          <w:p w:rsidR="007E5BAF" w:rsidRPr="00585D55" w:rsidRDefault="007E5BAF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</w:tc>
      </w:tr>
      <w:tr w:rsidR="00670715" w:rsidRPr="00585D55" w:rsidTr="002E2A99">
        <w:trPr>
          <w:trHeight w:val="1152"/>
        </w:trPr>
        <w:tc>
          <w:tcPr>
            <w:tcW w:w="1615" w:type="dxa"/>
          </w:tcPr>
          <w:p w:rsidR="00670715" w:rsidRPr="00585D55" w:rsidRDefault="0067071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07.08.2021</w:t>
            </w:r>
          </w:p>
          <w:p w:rsidR="00670715" w:rsidRPr="00585D55" w:rsidRDefault="0067071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7110" w:type="dxa"/>
            <w:gridSpan w:val="2"/>
          </w:tcPr>
          <w:p w:rsidR="00670715" w:rsidRPr="00585D55" w:rsidRDefault="0067071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Physiology</w:t>
            </w:r>
          </w:p>
          <w:p w:rsidR="00670715" w:rsidRPr="00585D55" w:rsidRDefault="0067071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304E46">
              <w:rPr>
                <w:b/>
                <w:sz w:val="32"/>
                <w:szCs w:val="24"/>
              </w:rPr>
              <w:t xml:space="preserve">Written </w:t>
            </w:r>
            <w:r w:rsidR="000A313D" w:rsidRPr="00304E46">
              <w:rPr>
                <w:b/>
                <w:sz w:val="32"/>
                <w:szCs w:val="24"/>
              </w:rPr>
              <w:t>Assessment</w:t>
            </w:r>
            <w:r w:rsidRPr="00304E46">
              <w:rPr>
                <w:b/>
                <w:sz w:val="32"/>
                <w:szCs w:val="24"/>
              </w:rPr>
              <w:t xml:space="preserve"> on CVS</w:t>
            </w:r>
          </w:p>
        </w:tc>
        <w:tc>
          <w:tcPr>
            <w:tcW w:w="5980" w:type="dxa"/>
            <w:gridSpan w:val="2"/>
          </w:tcPr>
          <w:p w:rsidR="003B6354" w:rsidRPr="00BF1F3E" w:rsidRDefault="003B6354" w:rsidP="003B6354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BF1F3E">
              <w:rPr>
                <w:b/>
                <w:sz w:val="24"/>
                <w:szCs w:val="24"/>
                <w:u w:val="single"/>
              </w:rPr>
              <w:t>Physiology Practical</w:t>
            </w:r>
          </w:p>
          <w:p w:rsidR="003B6354" w:rsidRDefault="003B6354" w:rsidP="003B635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Examination of light reflex</w:t>
            </w:r>
          </w:p>
          <w:p w:rsidR="00541F07" w:rsidRPr="00585D55" w:rsidRDefault="003B6354" w:rsidP="003B6354">
            <w:pPr>
              <w:pStyle w:val="normal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401DB3">
              <w:rPr>
                <w:rFonts w:asciiTheme="minorHAnsi" w:hAnsiTheme="minorHAnsi" w:cstheme="minorHAnsi"/>
                <w:b/>
                <w:sz w:val="24"/>
                <w:szCs w:val="24"/>
              </w:rPr>
              <w:t>( Batch : A – H )</w:t>
            </w:r>
          </w:p>
        </w:tc>
      </w:tr>
      <w:tr w:rsidR="00B94A7E" w:rsidRPr="00585D55" w:rsidTr="00301A7E">
        <w:trPr>
          <w:trHeight w:val="1152"/>
        </w:trPr>
        <w:tc>
          <w:tcPr>
            <w:tcW w:w="1615" w:type="dxa"/>
          </w:tcPr>
          <w:p w:rsidR="00B94A7E" w:rsidRPr="00585D55" w:rsidRDefault="00B94A7E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08.08.2021</w:t>
            </w:r>
          </w:p>
          <w:p w:rsidR="00B94A7E" w:rsidRPr="00585D55" w:rsidRDefault="00B94A7E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7110" w:type="dxa"/>
            <w:gridSpan w:val="2"/>
          </w:tcPr>
          <w:p w:rsidR="00B94A7E" w:rsidRPr="00585D55" w:rsidRDefault="00B94A7E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B94A7E" w:rsidRPr="00585D55" w:rsidRDefault="00B94A7E" w:rsidP="00B94A7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9.00 am-11.00 am</w:t>
            </w:r>
          </w:p>
          <w:p w:rsidR="00B94A7E" w:rsidRPr="00585D55" w:rsidRDefault="00B94A7E" w:rsidP="00B94A7E">
            <w:pPr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Review Biomolecule:  Lipid</w:t>
            </w:r>
          </w:p>
          <w:p w:rsidR="00B94A7E" w:rsidRPr="00585D55" w:rsidRDefault="00B94A7E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Prof. Sultana</w:t>
            </w:r>
          </w:p>
        </w:tc>
        <w:tc>
          <w:tcPr>
            <w:tcW w:w="5980" w:type="dxa"/>
            <w:gridSpan w:val="2"/>
          </w:tcPr>
          <w:p w:rsidR="00B94A7E" w:rsidRPr="00585D55" w:rsidRDefault="00B94A7E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B94A7E" w:rsidRPr="00585D55" w:rsidRDefault="00B94A7E" w:rsidP="00B94A7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11.30am-1.30pm</w:t>
            </w:r>
          </w:p>
          <w:p w:rsidR="00B94A7E" w:rsidRPr="00585D55" w:rsidRDefault="00B94A7E" w:rsidP="00B94A7E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Estimation of serum ALT/ SGPT</w:t>
            </w:r>
          </w:p>
        </w:tc>
      </w:tr>
      <w:tr w:rsidR="005C099E" w:rsidRPr="00585D55">
        <w:trPr>
          <w:trHeight w:val="1152"/>
        </w:trPr>
        <w:tc>
          <w:tcPr>
            <w:tcW w:w="1615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09.08.2021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33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 xml:space="preserve">Physiology </w:t>
            </w:r>
          </w:p>
          <w:p w:rsidR="002C400C" w:rsidRPr="00585D55" w:rsidRDefault="002C400C" w:rsidP="002C4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Composition and function of blood , Plasma protien- types, origin , function and properties.</w:t>
            </w:r>
          </w:p>
          <w:p w:rsidR="002C400C" w:rsidRPr="00585D55" w:rsidRDefault="002C400C" w:rsidP="00AB2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Eryth</w:t>
            </w:r>
            <w:r w:rsidR="00AB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rocytes : morphology, </w:t>
            </w: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function</w:t>
            </w:r>
            <w:r w:rsidR="00AB28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099E" w:rsidRPr="00585D55" w:rsidRDefault="002C400C" w:rsidP="00541F07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</w:t>
            </w:r>
            <w:r w:rsidR="00541F07"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Prof. Jesmin</w:t>
            </w: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378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E57980" w:rsidRPr="00585D55" w:rsidRDefault="00E57980" w:rsidP="00E5798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</w:rPr>
              <w:t>Review Biomolecule: Carbohydrate</w:t>
            </w:r>
          </w:p>
          <w:p w:rsidR="00AB2810" w:rsidRDefault="00E57980" w:rsidP="00E57980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 xml:space="preserve">                   </w:t>
            </w:r>
          </w:p>
          <w:p w:rsidR="00AB2810" w:rsidRDefault="00AB2810" w:rsidP="00E57980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  <w:p w:rsidR="00AB2810" w:rsidRDefault="00AB2810" w:rsidP="00E57980">
            <w:pPr>
              <w:pStyle w:val="normal0"/>
              <w:jc w:val="center"/>
              <w:rPr>
                <w:b/>
                <w:sz w:val="24"/>
                <w:szCs w:val="24"/>
              </w:rPr>
            </w:pPr>
          </w:p>
          <w:p w:rsidR="005C099E" w:rsidRPr="00585D55" w:rsidRDefault="00E57980" w:rsidP="00E57980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</w:rPr>
              <w:t xml:space="preserve"> Dr. Nazmun</w:t>
            </w:r>
          </w:p>
        </w:tc>
        <w:tc>
          <w:tcPr>
            <w:tcW w:w="299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(11:30AM to 12:30PM)</w:t>
            </w:r>
          </w:p>
          <w:p w:rsidR="005C099E" w:rsidRPr="00585D55" w:rsidRDefault="00E57980" w:rsidP="00E57980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</w:rPr>
              <w:t>Estimation of serum AST/ SGOT</w:t>
            </w:r>
          </w:p>
        </w:tc>
        <w:tc>
          <w:tcPr>
            <w:tcW w:w="299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Physiology</w:t>
            </w:r>
            <w:r w:rsidR="001058D7">
              <w:rPr>
                <w:b/>
                <w:sz w:val="24"/>
                <w:szCs w:val="24"/>
                <w:u w:val="single"/>
              </w:rPr>
              <w:t xml:space="preserve"> Prac</w:t>
            </w:r>
            <w:r w:rsidR="00AC5F82">
              <w:rPr>
                <w:b/>
                <w:sz w:val="24"/>
                <w:szCs w:val="24"/>
                <w:u w:val="single"/>
              </w:rPr>
              <w:t>tical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(1:00PM to 2:00PM)</w:t>
            </w:r>
          </w:p>
          <w:p w:rsidR="00A903A3" w:rsidRPr="00585D55" w:rsidRDefault="00A903A3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1058D7" w:rsidRDefault="001058D7" w:rsidP="001058D7">
            <w:pPr>
              <w:pStyle w:val="normal0"/>
              <w:jc w:val="center"/>
              <w:rPr>
                <w:b/>
              </w:rPr>
            </w:pPr>
            <w:r w:rsidRPr="00FF332B">
              <w:rPr>
                <w:b/>
              </w:rPr>
              <w:t>Hearing test</w:t>
            </w:r>
          </w:p>
          <w:p w:rsidR="00A903A3" w:rsidRPr="00585D55" w:rsidRDefault="001058D7" w:rsidP="001058D7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401DB3">
              <w:rPr>
                <w:rFonts w:asciiTheme="minorHAnsi" w:hAnsiTheme="minorHAnsi" w:cstheme="minorHAnsi"/>
                <w:b/>
                <w:sz w:val="24"/>
                <w:szCs w:val="24"/>
              </w:rPr>
              <w:t>( Batch : A – H )</w:t>
            </w:r>
          </w:p>
        </w:tc>
      </w:tr>
      <w:tr w:rsidR="005C099E" w:rsidRPr="00585D55">
        <w:trPr>
          <w:trHeight w:val="1152"/>
        </w:trPr>
        <w:tc>
          <w:tcPr>
            <w:tcW w:w="1615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10.08.2021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33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Radius</w:t>
            </w:r>
          </w:p>
        </w:tc>
        <w:tc>
          <w:tcPr>
            <w:tcW w:w="3780" w:type="dxa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Ulna</w:t>
            </w:r>
          </w:p>
        </w:tc>
        <w:tc>
          <w:tcPr>
            <w:tcW w:w="5980" w:type="dxa"/>
            <w:gridSpan w:val="2"/>
          </w:tcPr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5C099E" w:rsidRPr="00585D55" w:rsidRDefault="000B4C85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Arm(front &amp; back)</w:t>
            </w:r>
          </w:p>
        </w:tc>
      </w:tr>
      <w:tr w:rsidR="00A161B2" w:rsidRPr="00585D55" w:rsidTr="00C26584">
        <w:trPr>
          <w:trHeight w:val="1152"/>
        </w:trPr>
        <w:tc>
          <w:tcPr>
            <w:tcW w:w="1615" w:type="dxa"/>
          </w:tcPr>
          <w:p w:rsidR="00A161B2" w:rsidRPr="00585D55" w:rsidRDefault="00A161B2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11.08.2021</w:t>
            </w:r>
          </w:p>
          <w:p w:rsidR="00A161B2" w:rsidRPr="00585D55" w:rsidRDefault="00A161B2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7110" w:type="dxa"/>
            <w:gridSpan w:val="2"/>
          </w:tcPr>
          <w:p w:rsidR="00A161B2" w:rsidRPr="00585D55" w:rsidRDefault="00A161B2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A161B2" w:rsidRPr="00585D55" w:rsidRDefault="00A161B2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Item: Radius &amp; ulna</w:t>
            </w:r>
          </w:p>
          <w:p w:rsidR="00A161B2" w:rsidRPr="00585D55" w:rsidRDefault="00A161B2" w:rsidP="00A161B2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980" w:type="dxa"/>
            <w:gridSpan w:val="2"/>
          </w:tcPr>
          <w:p w:rsidR="00A161B2" w:rsidRPr="00585D55" w:rsidRDefault="00A161B2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A161B2" w:rsidRPr="00585D55" w:rsidRDefault="00A161B2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Muscle tissue &amp; nervous tissue</w:t>
            </w:r>
          </w:p>
        </w:tc>
      </w:tr>
      <w:tr w:rsidR="00A161B2" w:rsidRPr="00585D55" w:rsidTr="008F401E">
        <w:trPr>
          <w:trHeight w:val="1152"/>
        </w:trPr>
        <w:tc>
          <w:tcPr>
            <w:tcW w:w="1615" w:type="dxa"/>
          </w:tcPr>
          <w:p w:rsidR="00A161B2" w:rsidRPr="00585D55" w:rsidRDefault="00A161B2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12.08.2021</w:t>
            </w:r>
          </w:p>
          <w:p w:rsidR="00A161B2" w:rsidRPr="00585D55" w:rsidRDefault="00A161B2">
            <w:pPr>
              <w:pStyle w:val="normal0"/>
              <w:jc w:val="center"/>
              <w:rPr>
                <w:b/>
                <w:sz w:val="24"/>
                <w:szCs w:val="24"/>
              </w:rPr>
            </w:pPr>
            <w:r w:rsidRPr="00585D55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7110" w:type="dxa"/>
            <w:gridSpan w:val="2"/>
          </w:tcPr>
          <w:p w:rsidR="00A161B2" w:rsidRPr="00585D55" w:rsidRDefault="00A161B2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A161B2" w:rsidRPr="00585D55" w:rsidRDefault="00A161B2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</w:rPr>
              <w:t>Item: arm(front &amp; back)</w:t>
            </w:r>
          </w:p>
        </w:tc>
        <w:tc>
          <w:tcPr>
            <w:tcW w:w="5980" w:type="dxa"/>
            <w:gridSpan w:val="2"/>
          </w:tcPr>
          <w:p w:rsidR="00A161B2" w:rsidRPr="00585D55" w:rsidRDefault="00A161B2">
            <w:pPr>
              <w:pStyle w:val="normal0"/>
              <w:jc w:val="center"/>
              <w:rPr>
                <w:b/>
                <w:sz w:val="24"/>
                <w:szCs w:val="24"/>
                <w:u w:val="single"/>
              </w:rPr>
            </w:pPr>
            <w:r w:rsidRPr="00585D55">
              <w:rPr>
                <w:b/>
                <w:sz w:val="24"/>
                <w:szCs w:val="24"/>
                <w:u w:val="single"/>
              </w:rPr>
              <w:t>Anatomy</w:t>
            </w:r>
          </w:p>
          <w:p w:rsidR="00A161B2" w:rsidRPr="00585D55" w:rsidRDefault="00A161B2">
            <w:pPr>
              <w:pStyle w:val="normal0"/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 w:rsidRPr="00585D55">
              <w:rPr>
                <w:b/>
                <w:sz w:val="24"/>
                <w:szCs w:val="24"/>
              </w:rPr>
              <w:t>Articulated hand</w:t>
            </w:r>
          </w:p>
        </w:tc>
      </w:tr>
    </w:tbl>
    <w:p w:rsidR="005C099E" w:rsidRPr="00585D55" w:rsidRDefault="000B4C8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D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Dept. of Anatomy:</w:t>
      </w:r>
    </w:p>
    <w:p w:rsidR="005C099E" w:rsidRPr="00585D55" w:rsidRDefault="000B4C85">
      <w:pPr>
        <w:pStyle w:val="normal0"/>
        <w:spacing w:after="0"/>
        <w:rPr>
          <w:b/>
          <w:sz w:val="24"/>
          <w:szCs w:val="24"/>
        </w:rPr>
      </w:pPr>
      <w:r w:rsidRPr="00585D55">
        <w:rPr>
          <w:b/>
          <w:sz w:val="24"/>
          <w:szCs w:val="24"/>
        </w:rPr>
        <w:t>Batch A: IM 19 (1- 20) + IM 18 (18) : Dr. Razia Sultana Ivy</w:t>
      </w:r>
    </w:p>
    <w:p w:rsidR="005C099E" w:rsidRPr="00585D55" w:rsidRDefault="000B4C85">
      <w:pPr>
        <w:pStyle w:val="normal0"/>
        <w:spacing w:after="0"/>
        <w:rPr>
          <w:b/>
          <w:sz w:val="24"/>
          <w:szCs w:val="24"/>
        </w:rPr>
      </w:pPr>
      <w:r w:rsidRPr="00585D55">
        <w:rPr>
          <w:b/>
          <w:sz w:val="24"/>
          <w:szCs w:val="24"/>
        </w:rPr>
        <w:t>Batch B: IM 19 (21 – 40) + IM 18 (54) : Dr. Sunvina Ali Sunvi</w:t>
      </w:r>
    </w:p>
    <w:p w:rsidR="005C099E" w:rsidRPr="00585D55" w:rsidRDefault="000B4C85">
      <w:pPr>
        <w:pStyle w:val="normal0"/>
        <w:spacing w:after="0"/>
        <w:rPr>
          <w:b/>
          <w:sz w:val="24"/>
          <w:szCs w:val="24"/>
        </w:rPr>
      </w:pPr>
      <w:r w:rsidRPr="00585D55">
        <w:rPr>
          <w:b/>
          <w:sz w:val="24"/>
          <w:szCs w:val="24"/>
        </w:rPr>
        <w:t>Batch C: IM 19 (41 – 60) + IM 18 (57) + IM 16 (83): Dr. Irin Chowdhury</w:t>
      </w:r>
    </w:p>
    <w:p w:rsidR="005C099E" w:rsidRPr="00585D55" w:rsidRDefault="000B4C85">
      <w:pPr>
        <w:pStyle w:val="normal0"/>
        <w:spacing w:after="0"/>
        <w:rPr>
          <w:b/>
          <w:sz w:val="24"/>
          <w:szCs w:val="24"/>
        </w:rPr>
      </w:pPr>
      <w:r w:rsidRPr="00585D55">
        <w:rPr>
          <w:b/>
          <w:sz w:val="24"/>
          <w:szCs w:val="24"/>
        </w:rPr>
        <w:t>Batch D:  IM 19 (61-80) + IM 18 (59) + IM 15 (83): Dr. Fariha Farzana</w:t>
      </w:r>
    </w:p>
    <w:p w:rsidR="005C099E" w:rsidRPr="00585D55" w:rsidRDefault="000B4C85">
      <w:pPr>
        <w:pStyle w:val="normal0"/>
        <w:spacing w:after="0"/>
        <w:rPr>
          <w:b/>
          <w:sz w:val="24"/>
          <w:szCs w:val="24"/>
        </w:rPr>
      </w:pPr>
      <w:r w:rsidRPr="00585D55">
        <w:rPr>
          <w:b/>
          <w:sz w:val="24"/>
          <w:szCs w:val="24"/>
        </w:rPr>
        <w:t>Batch E: IM 19 (81-100) + IM 18 (94) + IM 15 (89):Dr.Soyoda Nasrin Mahmuda</w:t>
      </w:r>
    </w:p>
    <w:p w:rsidR="005C099E" w:rsidRPr="00585D55" w:rsidRDefault="000B4C85">
      <w:pPr>
        <w:pStyle w:val="normal0"/>
        <w:spacing w:after="0"/>
        <w:rPr>
          <w:b/>
          <w:sz w:val="24"/>
          <w:szCs w:val="24"/>
        </w:rPr>
      </w:pPr>
      <w:r w:rsidRPr="00585D55">
        <w:rPr>
          <w:b/>
          <w:sz w:val="24"/>
          <w:szCs w:val="24"/>
        </w:rPr>
        <w:t>Batch F:IM19(101-120):Dr.Maria Khan</w:t>
      </w:r>
    </w:p>
    <w:p w:rsidR="005C099E" w:rsidRPr="00585D55" w:rsidRDefault="005C099E">
      <w:pPr>
        <w:pStyle w:val="normal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5C099E" w:rsidRPr="00585D55" w:rsidRDefault="000B4C85">
      <w:pPr>
        <w:pStyle w:val="normal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585D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Dept. of Biochemistry:</w:t>
      </w:r>
    </w:p>
    <w:p w:rsidR="005C099E" w:rsidRPr="00585D55" w:rsidRDefault="005C099E">
      <w:pPr>
        <w:pStyle w:val="normal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7"/>
        <w:tblW w:w="0" w:type="auto"/>
        <w:tblLayout w:type="fixed"/>
        <w:tblLook w:val="04A0"/>
      </w:tblPr>
      <w:tblGrid>
        <w:gridCol w:w="1100"/>
        <w:gridCol w:w="1325"/>
        <w:gridCol w:w="2790"/>
      </w:tblGrid>
      <w:tr w:rsidR="00A903A3" w:rsidRPr="00585D55" w:rsidTr="00410D4D">
        <w:trPr>
          <w:trHeight w:val="288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Name of Teachers</w:t>
            </w:r>
          </w:p>
        </w:tc>
      </w:tr>
      <w:tr w:rsidR="00A903A3" w:rsidRPr="00585D55" w:rsidTr="00410D4D">
        <w:trPr>
          <w:trHeight w:val="288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1-17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Dr. Prianka</w:t>
            </w:r>
          </w:p>
        </w:tc>
      </w:tr>
      <w:tr w:rsidR="00A903A3" w:rsidRPr="00585D55" w:rsidTr="00410D4D">
        <w:trPr>
          <w:trHeight w:val="288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18 – 34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Dr.Nusrat</w:t>
            </w:r>
          </w:p>
        </w:tc>
      </w:tr>
      <w:tr w:rsidR="00A903A3" w:rsidRPr="00585D55" w:rsidTr="00410D4D">
        <w:trPr>
          <w:trHeight w:val="288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35 – 51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Dr. Parmita</w:t>
            </w:r>
          </w:p>
        </w:tc>
      </w:tr>
      <w:tr w:rsidR="00A903A3" w:rsidRPr="00585D55" w:rsidTr="00410D4D">
        <w:trPr>
          <w:trHeight w:val="288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52 – 68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Dr. Tahiya</w:t>
            </w:r>
          </w:p>
        </w:tc>
      </w:tr>
      <w:tr w:rsidR="00A903A3" w:rsidRPr="00585D55" w:rsidTr="00410D4D">
        <w:trPr>
          <w:trHeight w:val="20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410D4D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410D4D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69 -85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03A3" w:rsidRPr="00585D55" w:rsidRDefault="00410D4D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Dr. Fahmida</w:t>
            </w:r>
          </w:p>
        </w:tc>
      </w:tr>
      <w:tr w:rsidR="00A903A3" w:rsidRPr="00585D55" w:rsidTr="00410D4D">
        <w:trPr>
          <w:trHeight w:val="288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86 – 105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Dr. Murshida</w:t>
            </w:r>
          </w:p>
        </w:tc>
      </w:tr>
      <w:tr w:rsidR="00A903A3" w:rsidRPr="00585D55" w:rsidTr="00410D4D">
        <w:trPr>
          <w:trHeight w:val="288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106- Rest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03A3" w:rsidRPr="00585D55" w:rsidRDefault="00A903A3" w:rsidP="0041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hAnsi="Times New Roman" w:cs="Times New Roman"/>
                <w:b/>
                <w:sz w:val="24"/>
                <w:szCs w:val="24"/>
              </w:rPr>
              <w:t>Dr. Farjana</w:t>
            </w:r>
          </w:p>
        </w:tc>
      </w:tr>
    </w:tbl>
    <w:p w:rsidR="005C099E" w:rsidRPr="00585D55" w:rsidRDefault="005C099E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C099E" w:rsidRPr="00585D55" w:rsidRDefault="005C099E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C099E" w:rsidRPr="00585D55" w:rsidRDefault="005C099E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C099E" w:rsidRPr="00585D55" w:rsidRDefault="005C099E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C099E" w:rsidRPr="00585D55" w:rsidRDefault="005C099E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C099E" w:rsidRPr="00585D55" w:rsidRDefault="005C099E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C099E" w:rsidRPr="00585D55" w:rsidRDefault="000B4C8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D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Dept. of Physiology:</w:t>
      </w:r>
    </w:p>
    <w:tbl>
      <w:tblPr>
        <w:tblStyle w:val="a1"/>
        <w:tblW w:w="53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70"/>
        <w:gridCol w:w="1350"/>
        <w:gridCol w:w="2790"/>
      </w:tblGrid>
      <w:tr w:rsidR="005C099E" w:rsidRPr="00585D55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Teachers</w:t>
            </w:r>
          </w:p>
        </w:tc>
      </w:tr>
      <w:tr w:rsidR="005C099E" w:rsidRPr="00585D55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Musfika</w:t>
            </w:r>
          </w:p>
        </w:tc>
      </w:tr>
      <w:tr w:rsidR="005C099E" w:rsidRPr="00585D55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16-30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Taslima</w:t>
            </w:r>
          </w:p>
        </w:tc>
      </w:tr>
      <w:tr w:rsidR="005C099E" w:rsidRPr="00585D55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31-45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Dr.Rebeka</w:t>
            </w:r>
          </w:p>
        </w:tc>
      </w:tr>
      <w:tr w:rsidR="005C099E" w:rsidRPr="00585D55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46-60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Dr.Annindita</w:t>
            </w:r>
          </w:p>
        </w:tc>
      </w:tr>
      <w:tr w:rsidR="005C099E" w:rsidRPr="00585D55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61-75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Dr.Nusrat</w:t>
            </w:r>
          </w:p>
        </w:tc>
      </w:tr>
      <w:tr w:rsidR="005C099E" w:rsidRPr="00585D55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76-90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Dr.Farzana</w:t>
            </w:r>
          </w:p>
        </w:tc>
      </w:tr>
      <w:tr w:rsidR="005C099E" w:rsidRPr="00585D55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91-105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Mahmuda</w:t>
            </w:r>
          </w:p>
        </w:tc>
      </w:tr>
      <w:tr w:rsidR="005C099E" w:rsidRPr="00585D55">
        <w:trPr>
          <w:trHeight w:val="43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106-rest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9E" w:rsidRPr="00585D55" w:rsidRDefault="000B4C8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Layla</w:t>
            </w:r>
          </w:p>
        </w:tc>
      </w:tr>
    </w:tbl>
    <w:p w:rsidR="005C099E" w:rsidRPr="00585D55" w:rsidRDefault="005C099E">
      <w:pPr>
        <w:pStyle w:val="normal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C099E" w:rsidRPr="00585D55" w:rsidRDefault="000B4C85">
      <w:pPr>
        <w:pStyle w:val="normal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585D5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Dr. Nazmun Nahar.</w:t>
      </w:r>
    </w:p>
    <w:p w:rsidR="005C099E" w:rsidRPr="00585D55" w:rsidRDefault="000B4C85">
      <w:pPr>
        <w:pStyle w:val="normal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585D5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Phase 1 Coordinator.</w:t>
      </w:r>
    </w:p>
    <w:p w:rsidR="005C099E" w:rsidRPr="00585D55" w:rsidRDefault="005C099E">
      <w:pPr>
        <w:pStyle w:val="normal0"/>
        <w:jc w:val="center"/>
        <w:rPr>
          <w:b/>
          <w:sz w:val="24"/>
          <w:szCs w:val="24"/>
        </w:rPr>
      </w:pPr>
    </w:p>
    <w:sectPr w:rsidR="005C099E" w:rsidRPr="00585D55" w:rsidSect="005C099E">
      <w:pgSz w:w="15840" w:h="12240" w:orient="landscape"/>
      <w:pgMar w:top="720" w:right="432" w:bottom="864" w:left="43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C099E"/>
    <w:rsid w:val="00004180"/>
    <w:rsid w:val="00081C7C"/>
    <w:rsid w:val="00094695"/>
    <w:rsid w:val="000A313D"/>
    <w:rsid w:val="000A656E"/>
    <w:rsid w:val="000B4C85"/>
    <w:rsid w:val="000F0B41"/>
    <w:rsid w:val="001058D7"/>
    <w:rsid w:val="0024756F"/>
    <w:rsid w:val="00286498"/>
    <w:rsid w:val="002C0A32"/>
    <w:rsid w:val="002C400C"/>
    <w:rsid w:val="00304E46"/>
    <w:rsid w:val="00317E11"/>
    <w:rsid w:val="003624D5"/>
    <w:rsid w:val="003B4DCE"/>
    <w:rsid w:val="003B6354"/>
    <w:rsid w:val="00410D4D"/>
    <w:rsid w:val="00541F07"/>
    <w:rsid w:val="00585D55"/>
    <w:rsid w:val="005C099E"/>
    <w:rsid w:val="00600924"/>
    <w:rsid w:val="00670715"/>
    <w:rsid w:val="00770B7E"/>
    <w:rsid w:val="0078305C"/>
    <w:rsid w:val="007E5BAF"/>
    <w:rsid w:val="007E6CC9"/>
    <w:rsid w:val="00807A51"/>
    <w:rsid w:val="008340F2"/>
    <w:rsid w:val="008420E2"/>
    <w:rsid w:val="008543B4"/>
    <w:rsid w:val="008614AA"/>
    <w:rsid w:val="008C6898"/>
    <w:rsid w:val="008D7D28"/>
    <w:rsid w:val="008F5496"/>
    <w:rsid w:val="00913780"/>
    <w:rsid w:val="00954EDE"/>
    <w:rsid w:val="0096321D"/>
    <w:rsid w:val="009761B6"/>
    <w:rsid w:val="00A07F8B"/>
    <w:rsid w:val="00A161B2"/>
    <w:rsid w:val="00A903A3"/>
    <w:rsid w:val="00AA4B2C"/>
    <w:rsid w:val="00AB2810"/>
    <w:rsid w:val="00AC5F82"/>
    <w:rsid w:val="00B34E06"/>
    <w:rsid w:val="00B40B2A"/>
    <w:rsid w:val="00B94A7E"/>
    <w:rsid w:val="00BA408B"/>
    <w:rsid w:val="00BC1DF4"/>
    <w:rsid w:val="00CD19EA"/>
    <w:rsid w:val="00CE4B1D"/>
    <w:rsid w:val="00D53F3A"/>
    <w:rsid w:val="00D75D8C"/>
    <w:rsid w:val="00DB618F"/>
    <w:rsid w:val="00E33B95"/>
    <w:rsid w:val="00E35CC2"/>
    <w:rsid w:val="00E57980"/>
    <w:rsid w:val="00E912B4"/>
    <w:rsid w:val="00EB01FC"/>
    <w:rsid w:val="00F2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8B"/>
  </w:style>
  <w:style w:type="paragraph" w:styleId="Heading1">
    <w:name w:val="heading 1"/>
    <w:basedOn w:val="normal0"/>
    <w:next w:val="normal0"/>
    <w:rsid w:val="005C09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C09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C09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C09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C099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C09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C099E"/>
  </w:style>
  <w:style w:type="paragraph" w:styleId="Title">
    <w:name w:val="Title"/>
    <w:basedOn w:val="normal0"/>
    <w:next w:val="normal0"/>
    <w:rsid w:val="005C09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C09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C09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C09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C09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04180"/>
    <w:pPr>
      <w:spacing w:after="0" w:line="240" w:lineRule="auto"/>
    </w:pPr>
    <w:rPr>
      <w:rFonts w:asciiTheme="minorHAnsi" w:eastAsiaTheme="minorEastAsia" w:hAnsiTheme="minorHAnsi" w:cstheme="minorBidi"/>
      <w:lang w:val="en-AU" w:eastAsia="en-A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Shahjahan</cp:lastModifiedBy>
  <cp:revision>2</cp:revision>
  <dcterms:created xsi:type="dcterms:W3CDTF">2021-07-03T08:32:00Z</dcterms:created>
  <dcterms:modified xsi:type="dcterms:W3CDTF">2021-07-03T08:32:00Z</dcterms:modified>
</cp:coreProperties>
</file>